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AEE" w:rsidRDefault="00494AEE" w:rsidP="00494AEE">
      <w:pPr>
        <w:pStyle w:val="a4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B8"/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191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замещение вакантной должности старшего государственного таможенного инспектора </w:t>
      </w:r>
      <w:r w:rsidR="00191B97">
        <w:rPr>
          <w:rFonts w:ascii="Times New Roman" w:hAnsi="Times New Roman" w:cs="Times New Roman"/>
          <w:bCs/>
          <w:color w:val="000000"/>
          <w:sz w:val="28"/>
          <w:szCs w:val="28"/>
        </w:rPr>
        <w:t>отдела таможенных процедур и таможенного контроля службы организации таможенного контроля</w:t>
      </w:r>
      <w:r w:rsidR="00191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</w:t>
      </w:r>
      <w:r w:rsidR="00A60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включение в кадровый резерв для 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замещени</w:t>
      </w:r>
      <w:r w:rsidR="00A60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</w:t>
      </w:r>
      <w:r w:rsidR="006D6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1283E" w:rsidRPr="007128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гражданской службы </w:t>
      </w:r>
      <w:r w:rsidR="00191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ведущей</w:t>
      </w:r>
      <w:r w:rsidR="006D6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0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группы должностей службы организации таможенного контроля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Приволжского таможенного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управления</w:t>
      </w:r>
      <w:r w:rsidR="000C6837"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проводиться в виде: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6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августа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 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 w:rsidR="00A60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 августа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</w:t>
      </w:r>
      <w:r w:rsidR="007128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Pr="00732D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года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6D6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6D6F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  <w:r w:rsidRPr="00DD7E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</w:t>
      </w:r>
    </w:p>
    <w:p w:rsidR="00494AEE" w:rsidRDefault="00494AEE" w:rsidP="00494A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12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</w:p>
    <w:p w:rsidR="00494AEE" w:rsidRDefault="00494AEE" w:rsidP="00494AE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FE12B2" w:rsidRPr="00A817C8" w:rsidRDefault="00FE12B2" w:rsidP="00FE12B2">
      <w:pPr>
        <w:pStyle w:val="a4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17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FE12B2" w:rsidRPr="00A817C8" w:rsidRDefault="00FE12B2" w:rsidP="00FE12B2">
      <w:pPr>
        <w:pStyle w:val="a4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671"/>
        <w:gridCol w:w="4752"/>
        <w:gridCol w:w="3788"/>
      </w:tblGrid>
      <w:tr w:rsidR="00E269EB" w:rsidTr="00A6089A">
        <w:tc>
          <w:tcPr>
            <w:tcW w:w="0" w:type="auto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0" w:type="auto"/>
          </w:tcPr>
          <w:p w:rsidR="00FE12B2" w:rsidRPr="003701F4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701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E269EB" w:rsidTr="00A6089A">
        <w:trPr>
          <w:trHeight w:val="1645"/>
        </w:trPr>
        <w:tc>
          <w:tcPr>
            <w:tcW w:w="0" w:type="auto"/>
          </w:tcPr>
          <w:p w:rsidR="00FE12B2" w:rsidRDefault="00FE12B2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</w:tcPr>
          <w:p w:rsidR="006D6FFC" w:rsidRPr="006D6FFC" w:rsidRDefault="00E269EB" w:rsidP="006D6F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Старший государственный таможенный инспектор отдела таможенных процедур и таможенного контроля службы организации таможенного контроля</w:t>
            </w:r>
          </w:p>
          <w:p w:rsidR="00FE12B2" w:rsidRPr="006D6FFC" w:rsidRDefault="00FE12B2" w:rsidP="007128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540"/>
            </w:tblGrid>
            <w:tr w:rsidR="003C05BA" w:rsidRPr="006D6FFC" w:rsidTr="00D57B2C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3C05BA" w:rsidRPr="006D6FFC" w:rsidRDefault="003C05BA" w:rsidP="00D57B2C">
                  <w:pPr>
                    <w:pStyle w:val="a4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Горев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С.В.</w:t>
                  </w:r>
                </w:p>
              </w:tc>
            </w:tr>
            <w:tr w:rsidR="003C05BA" w:rsidRPr="006D6FFC" w:rsidTr="00D57B2C">
              <w:trPr>
                <w:trHeight w:val="375"/>
              </w:trPr>
              <w:tc>
                <w:tcPr>
                  <w:tcW w:w="3540" w:type="dxa"/>
                  <w:shd w:val="clear" w:color="auto" w:fill="auto"/>
                  <w:noWrap/>
                  <w:vAlign w:val="bottom"/>
                  <w:hideMark/>
                </w:tcPr>
                <w:p w:rsidR="003C05BA" w:rsidRPr="006D6FFC" w:rsidRDefault="003C05BA" w:rsidP="00D57B2C">
                  <w:pPr>
                    <w:pStyle w:val="a4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Горошкин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А.В.</w:t>
                  </w:r>
                </w:p>
              </w:tc>
            </w:tr>
            <w:tr w:rsidR="003C05BA" w:rsidRPr="006D6FFC" w:rsidTr="00D57B2C">
              <w:trPr>
                <w:trHeight w:val="375"/>
              </w:trPr>
              <w:tc>
                <w:tcPr>
                  <w:tcW w:w="3540" w:type="dxa"/>
                  <w:shd w:val="clear" w:color="auto" w:fill="auto"/>
                  <w:noWrap/>
                  <w:vAlign w:val="bottom"/>
                  <w:hideMark/>
                </w:tcPr>
                <w:p w:rsidR="003C05BA" w:rsidRPr="006D6FFC" w:rsidRDefault="003C05BA" w:rsidP="00D57B2C">
                  <w:pPr>
                    <w:pStyle w:val="a4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Легошин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В.О.</w:t>
                  </w:r>
                </w:p>
              </w:tc>
            </w:tr>
            <w:tr w:rsidR="003C05BA" w:rsidRPr="006D6FFC" w:rsidTr="00D57B2C">
              <w:trPr>
                <w:trHeight w:val="375"/>
              </w:trPr>
              <w:tc>
                <w:tcPr>
                  <w:tcW w:w="3540" w:type="dxa"/>
                  <w:shd w:val="clear" w:color="auto" w:fill="auto"/>
                  <w:noWrap/>
                  <w:vAlign w:val="bottom"/>
                  <w:hideMark/>
                </w:tcPr>
                <w:p w:rsidR="003C05BA" w:rsidRPr="006D6FFC" w:rsidRDefault="003C05BA" w:rsidP="00D57B2C">
                  <w:pPr>
                    <w:pStyle w:val="a4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Пешкина А.В.</w:t>
                  </w:r>
                </w:p>
              </w:tc>
            </w:tr>
          </w:tbl>
          <w:p w:rsidR="00FE12B2" w:rsidRPr="008B44ED" w:rsidRDefault="00FE12B2" w:rsidP="00494AE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9EB" w:rsidTr="00A6089A">
        <w:trPr>
          <w:trHeight w:val="1645"/>
        </w:trPr>
        <w:tc>
          <w:tcPr>
            <w:tcW w:w="0" w:type="auto"/>
          </w:tcPr>
          <w:p w:rsidR="003C05BA" w:rsidRDefault="003C05BA" w:rsidP="000F6290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</w:tcPr>
          <w:p w:rsidR="003C05BA" w:rsidRPr="006D6FFC" w:rsidRDefault="003C05BA" w:rsidP="003C05BA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Ведущая группа должностей службы организации таможенного контроля</w:t>
            </w:r>
          </w:p>
          <w:p w:rsidR="003C05BA" w:rsidRDefault="003C05BA" w:rsidP="006D6FFC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540"/>
            </w:tblGrid>
            <w:tr w:rsidR="003C05BA" w:rsidRPr="006D6FFC" w:rsidTr="002F46EE">
              <w:trPr>
                <w:trHeight w:val="2413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3C05BA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Гайнитдинов И.В.</w:t>
                  </w:r>
                </w:p>
                <w:p w:rsidR="003C05BA" w:rsidRPr="006D6FFC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Глызов М.В.</w:t>
                  </w:r>
                </w:p>
                <w:p w:rsidR="003C05BA" w:rsidRPr="006D6FFC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Горев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С.В.</w:t>
                  </w:r>
                </w:p>
                <w:p w:rsidR="003C05BA" w:rsidRPr="006D6FFC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Горошкин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А.В.</w:t>
                  </w:r>
                </w:p>
                <w:p w:rsidR="003C05BA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Кокорева О.А.</w:t>
                  </w:r>
                </w:p>
                <w:p w:rsidR="003C05BA" w:rsidRPr="006D6FFC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Легошин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В.О.</w:t>
                  </w:r>
                </w:p>
                <w:p w:rsidR="003C05BA" w:rsidRPr="006D6FFC" w:rsidRDefault="003C05BA" w:rsidP="003C05BA">
                  <w:pPr>
                    <w:pStyle w:val="a4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Пешкина А.В.</w:t>
                  </w:r>
                </w:p>
              </w:tc>
            </w:tr>
          </w:tbl>
          <w:p w:rsidR="003C05BA" w:rsidRDefault="003C05BA" w:rsidP="003C05BA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E12B2" w:rsidRDefault="00FE12B2" w:rsidP="000C6837">
      <w:pPr>
        <w:jc w:val="center"/>
      </w:pPr>
    </w:p>
    <w:sectPr w:rsidR="00FE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D2E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64C9B"/>
    <w:multiLevelType w:val="hybridMultilevel"/>
    <w:tmpl w:val="2DFEE6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676"/>
    <w:multiLevelType w:val="hybridMultilevel"/>
    <w:tmpl w:val="FC20E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1DD4"/>
    <w:multiLevelType w:val="hybridMultilevel"/>
    <w:tmpl w:val="2E9E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459E4"/>
    <w:multiLevelType w:val="hybridMultilevel"/>
    <w:tmpl w:val="7F902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A202D"/>
    <w:multiLevelType w:val="hybridMultilevel"/>
    <w:tmpl w:val="2E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389"/>
    <w:rsid w:val="00040E56"/>
    <w:rsid w:val="0004107F"/>
    <w:rsid w:val="000C6837"/>
    <w:rsid w:val="00191B97"/>
    <w:rsid w:val="003C05BA"/>
    <w:rsid w:val="00494AEE"/>
    <w:rsid w:val="006D6FFC"/>
    <w:rsid w:val="0071283E"/>
    <w:rsid w:val="007A2A45"/>
    <w:rsid w:val="008E2623"/>
    <w:rsid w:val="00A22793"/>
    <w:rsid w:val="00A6089A"/>
    <w:rsid w:val="00C33933"/>
    <w:rsid w:val="00E04389"/>
    <w:rsid w:val="00E269EB"/>
    <w:rsid w:val="00EE047C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1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1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530A6-7E68-439B-9DB3-E2D8FFABD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Тумакова Татьяна Васильевна</cp:lastModifiedBy>
  <cp:revision>2</cp:revision>
  <cp:lastPrinted>2020-07-30T13:25:00Z</cp:lastPrinted>
  <dcterms:created xsi:type="dcterms:W3CDTF">2020-07-30T13:46:00Z</dcterms:created>
  <dcterms:modified xsi:type="dcterms:W3CDTF">2020-07-30T13:46:00Z</dcterms:modified>
</cp:coreProperties>
</file>